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A4" w:rsidRDefault="005F577E" w:rsidP="002100E3">
      <w:r>
        <w:rPr>
          <w:noProof/>
          <w:lang w:eastAsia="ru-RU"/>
        </w:rPr>
        <w:drawing>
          <wp:inline distT="114300" distB="114300" distL="114300" distR="114300" wp14:anchorId="101F308E" wp14:editId="17968105">
            <wp:extent cx="3810000" cy="619125"/>
            <wp:effectExtent l="0" t="0" r="0" b="952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2271" cy="619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577E" w:rsidRDefault="005F577E" w:rsidP="005F577E">
      <w:pPr>
        <w:jc w:val="center"/>
        <w:rPr>
          <w:b/>
          <w:sz w:val="24"/>
          <w:szCs w:val="24"/>
        </w:rPr>
      </w:pPr>
      <w:r w:rsidRPr="00956C70">
        <w:rPr>
          <w:b/>
          <w:sz w:val="24"/>
          <w:szCs w:val="24"/>
        </w:rPr>
        <w:t>Уважаемые жители г.о. Протвино!</w:t>
      </w:r>
    </w:p>
    <w:p w:rsidR="00956C70" w:rsidRDefault="00956C70" w:rsidP="00956C70">
      <w:r>
        <w:t>Вы можете произвести оплату за жилищно-коммунальные услуги следующими способами:</w:t>
      </w:r>
    </w:p>
    <w:p w:rsidR="00956C70" w:rsidRDefault="00956C70" w:rsidP="00956C70">
      <w:pPr>
        <w:pStyle w:val="a3"/>
        <w:numPr>
          <w:ilvl w:val="0"/>
          <w:numId w:val="1"/>
        </w:numPr>
      </w:pPr>
      <w:r>
        <w:t>В личном кабинете «</w:t>
      </w:r>
      <w:proofErr w:type="spellStart"/>
      <w:r>
        <w:t>МосОблЕИРЦ</w:t>
      </w:r>
      <w:proofErr w:type="spellEnd"/>
      <w:r>
        <w:t xml:space="preserve"> Онлайн» на сайте </w:t>
      </w:r>
      <w:hyperlink r:id="rId7" w:history="1">
        <w:r w:rsidRPr="00956C70">
          <w:rPr>
            <w:rStyle w:val="a4"/>
            <w:b/>
            <w:color w:val="auto"/>
            <w:lang w:val="en-US"/>
          </w:rPr>
          <w:t>https</w:t>
        </w:r>
        <w:r w:rsidRPr="00956C70">
          <w:rPr>
            <w:rStyle w:val="a4"/>
            <w:b/>
            <w:color w:val="auto"/>
          </w:rPr>
          <w:t>://</w:t>
        </w:r>
        <w:proofErr w:type="spellStart"/>
        <w:r w:rsidRPr="00956C70">
          <w:rPr>
            <w:rStyle w:val="a4"/>
            <w:b/>
            <w:color w:val="auto"/>
            <w:lang w:val="en-US"/>
          </w:rPr>
          <w:t>lkk</w:t>
        </w:r>
        <w:proofErr w:type="spellEnd"/>
        <w:r w:rsidRPr="00956C70">
          <w:rPr>
            <w:rStyle w:val="a4"/>
            <w:b/>
            <w:color w:val="auto"/>
          </w:rPr>
          <w:t>.</w:t>
        </w:r>
        <w:proofErr w:type="spellStart"/>
        <w:r w:rsidRPr="00956C70">
          <w:rPr>
            <w:rStyle w:val="a4"/>
            <w:b/>
            <w:color w:val="auto"/>
            <w:lang w:val="en-US"/>
          </w:rPr>
          <w:t>mosobleirc</w:t>
        </w:r>
        <w:proofErr w:type="spellEnd"/>
        <w:r w:rsidRPr="00956C70">
          <w:rPr>
            <w:rStyle w:val="a4"/>
            <w:b/>
            <w:color w:val="auto"/>
          </w:rPr>
          <w:t>.</w:t>
        </w:r>
        <w:proofErr w:type="spellStart"/>
        <w:r w:rsidRPr="00956C70">
          <w:rPr>
            <w:rStyle w:val="a4"/>
            <w:b/>
            <w:color w:val="auto"/>
            <w:lang w:val="en-US"/>
          </w:rPr>
          <w:t>ru</w:t>
        </w:r>
        <w:proofErr w:type="spellEnd"/>
      </w:hyperlink>
      <w:r w:rsidRPr="00956C70">
        <w:rPr>
          <w:u w:val="single"/>
        </w:rPr>
        <w:t xml:space="preserve"> </w:t>
      </w:r>
      <w:r>
        <w:t>или в мобильном приложении (без комиссии).</w:t>
      </w:r>
      <w:bookmarkStart w:id="0" w:name="_GoBack"/>
      <w:bookmarkEnd w:id="0"/>
    </w:p>
    <w:p w:rsidR="00956C70" w:rsidRDefault="00956C70" w:rsidP="00956C70">
      <w:pPr>
        <w:pStyle w:val="a3"/>
        <w:numPr>
          <w:ilvl w:val="0"/>
          <w:numId w:val="1"/>
        </w:numPr>
      </w:pPr>
      <w:r>
        <w:t>С помощью онлайн сервисов банков (возможна комиссия банка).</w:t>
      </w:r>
    </w:p>
    <w:p w:rsidR="00956C70" w:rsidRDefault="00956C70" w:rsidP="00956C70">
      <w:pPr>
        <w:pStyle w:val="a3"/>
        <w:numPr>
          <w:ilvl w:val="0"/>
          <w:numId w:val="1"/>
        </w:numPr>
      </w:pPr>
      <w:r>
        <w:t>В отделениях и платежных терминалах банков и платежных агентов по адресам:</w:t>
      </w:r>
    </w:p>
    <w:tbl>
      <w:tblPr>
        <w:tblStyle w:val="a5"/>
        <w:tblW w:w="10596" w:type="dxa"/>
        <w:tblInd w:w="-5" w:type="dxa"/>
        <w:tblLook w:val="04A0" w:firstRow="1" w:lastRow="0" w:firstColumn="1" w:lastColumn="0" w:noHBand="0" w:noVBand="1"/>
      </w:tblPr>
      <w:tblGrid>
        <w:gridCol w:w="3120"/>
        <w:gridCol w:w="3260"/>
        <w:gridCol w:w="2268"/>
        <w:gridCol w:w="1948"/>
      </w:tblGrid>
      <w:tr w:rsidR="00956C70" w:rsidTr="002100E3">
        <w:trPr>
          <w:trHeight w:val="283"/>
        </w:trPr>
        <w:tc>
          <w:tcPr>
            <w:tcW w:w="3120" w:type="dxa"/>
          </w:tcPr>
          <w:p w:rsidR="00956C70" w:rsidRDefault="00956C70" w:rsidP="00956C70"/>
        </w:tc>
        <w:tc>
          <w:tcPr>
            <w:tcW w:w="3260" w:type="dxa"/>
          </w:tcPr>
          <w:p w:rsidR="00956C70" w:rsidRDefault="00956C70" w:rsidP="00A62B15">
            <w:pPr>
              <w:jc w:val="center"/>
            </w:pPr>
            <w:r>
              <w:t>Адрес</w:t>
            </w:r>
          </w:p>
        </w:tc>
        <w:tc>
          <w:tcPr>
            <w:tcW w:w="2268" w:type="dxa"/>
          </w:tcPr>
          <w:p w:rsidR="00956C70" w:rsidRDefault="00956C70" w:rsidP="00A62B15">
            <w:pPr>
              <w:jc w:val="center"/>
            </w:pPr>
            <w:r>
              <w:t>Часы работы</w:t>
            </w:r>
          </w:p>
        </w:tc>
        <w:tc>
          <w:tcPr>
            <w:tcW w:w="1948" w:type="dxa"/>
          </w:tcPr>
          <w:p w:rsidR="00956C70" w:rsidRDefault="00A62B15" w:rsidP="00A62B15">
            <w:pPr>
              <w:jc w:val="center"/>
            </w:pPr>
            <w:r>
              <w:t>Размер комиссии</w:t>
            </w:r>
          </w:p>
        </w:tc>
      </w:tr>
    </w:tbl>
    <w:p w:rsidR="00956C70" w:rsidRPr="00B34744" w:rsidRDefault="00A62B15" w:rsidP="00A62B15">
      <w:pPr>
        <w:jc w:val="center"/>
        <w:rPr>
          <w:b/>
        </w:rPr>
      </w:pPr>
      <w:r w:rsidRPr="00B34744">
        <w:rPr>
          <w:b/>
        </w:rPr>
        <w:t>ПАО «Сбер</w:t>
      </w:r>
      <w:r w:rsidR="00254112">
        <w:rPr>
          <w:b/>
        </w:rPr>
        <w:t>банк</w:t>
      </w:r>
      <w:r w:rsidRPr="00B34744">
        <w:rPr>
          <w:b/>
        </w:rPr>
        <w:t>»</w:t>
      </w:r>
    </w:p>
    <w:tbl>
      <w:tblPr>
        <w:tblStyle w:val="a5"/>
        <w:tblW w:w="10632" w:type="dxa"/>
        <w:tblInd w:w="-5" w:type="dxa"/>
        <w:tblLook w:val="04A0" w:firstRow="1" w:lastRow="0" w:firstColumn="1" w:lastColumn="0" w:noHBand="0" w:noVBand="1"/>
      </w:tblPr>
      <w:tblGrid>
        <w:gridCol w:w="3120"/>
        <w:gridCol w:w="3260"/>
        <w:gridCol w:w="2268"/>
        <w:gridCol w:w="1984"/>
      </w:tblGrid>
      <w:tr w:rsidR="002829A3" w:rsidRPr="00935799" w:rsidTr="002100E3">
        <w:tc>
          <w:tcPr>
            <w:tcW w:w="3120" w:type="dxa"/>
            <w:vAlign w:val="center"/>
          </w:tcPr>
          <w:p w:rsidR="002829A3" w:rsidRPr="00935799" w:rsidRDefault="00AF1BC8" w:rsidP="00A62B15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Дополнительный офис</w:t>
            </w:r>
          </w:p>
        </w:tc>
        <w:tc>
          <w:tcPr>
            <w:tcW w:w="3260" w:type="dxa"/>
          </w:tcPr>
          <w:p w:rsidR="002829A3" w:rsidRPr="00935799" w:rsidRDefault="00AF1BC8" w:rsidP="00AF1BC8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 xml:space="preserve">МО г. Протвино, Рыночный </w:t>
            </w:r>
            <w:proofErr w:type="spellStart"/>
            <w:r w:rsidRPr="00935799">
              <w:rPr>
                <w:sz w:val="20"/>
                <w:szCs w:val="20"/>
              </w:rPr>
              <w:t>пр</w:t>
            </w:r>
            <w:proofErr w:type="spellEnd"/>
            <w:r w:rsidRPr="00935799">
              <w:rPr>
                <w:sz w:val="20"/>
                <w:szCs w:val="20"/>
              </w:rPr>
              <w:t>-д  д. 9</w:t>
            </w:r>
          </w:p>
        </w:tc>
        <w:tc>
          <w:tcPr>
            <w:tcW w:w="2268" w:type="dxa"/>
          </w:tcPr>
          <w:p w:rsidR="00AF1BC8" w:rsidRPr="00935799" w:rsidRDefault="00AF1BC8" w:rsidP="00A62B15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Пн.-пт.: 9:00-18:30</w:t>
            </w:r>
          </w:p>
          <w:p w:rsidR="002829A3" w:rsidRPr="00935799" w:rsidRDefault="00AF1BC8" w:rsidP="00A62B15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 xml:space="preserve">Сб.: 09:00-16:30 </w:t>
            </w:r>
          </w:p>
        </w:tc>
        <w:tc>
          <w:tcPr>
            <w:tcW w:w="1984" w:type="dxa"/>
            <w:vAlign w:val="center"/>
          </w:tcPr>
          <w:p w:rsidR="002829A3" w:rsidRPr="00935799" w:rsidRDefault="00DD3D2D" w:rsidP="00DD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AF1BC8" w:rsidRPr="009357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% до </w:t>
            </w:r>
            <w:r w:rsidR="00AE5F60" w:rsidRPr="00935799">
              <w:rPr>
                <w:sz w:val="20"/>
                <w:szCs w:val="20"/>
              </w:rPr>
              <w:t>3</w:t>
            </w:r>
            <w:r w:rsidR="00AF1BC8" w:rsidRPr="00935799">
              <w:rPr>
                <w:sz w:val="20"/>
                <w:szCs w:val="20"/>
              </w:rPr>
              <w:t>%</w:t>
            </w:r>
          </w:p>
        </w:tc>
      </w:tr>
      <w:tr w:rsidR="002829A3" w:rsidRPr="00935799" w:rsidTr="002100E3">
        <w:tc>
          <w:tcPr>
            <w:tcW w:w="3120" w:type="dxa"/>
            <w:vAlign w:val="center"/>
          </w:tcPr>
          <w:p w:rsidR="002829A3" w:rsidRPr="00935799" w:rsidRDefault="00AF1BC8" w:rsidP="00A62B15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Дополнительный офис</w:t>
            </w:r>
          </w:p>
        </w:tc>
        <w:tc>
          <w:tcPr>
            <w:tcW w:w="3260" w:type="dxa"/>
          </w:tcPr>
          <w:p w:rsidR="002829A3" w:rsidRPr="00935799" w:rsidRDefault="00AF1BC8" w:rsidP="00A62B15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МО г. Протвино ул. Победы, д. 5</w:t>
            </w:r>
          </w:p>
        </w:tc>
        <w:tc>
          <w:tcPr>
            <w:tcW w:w="2268" w:type="dxa"/>
            <w:vAlign w:val="center"/>
          </w:tcPr>
          <w:p w:rsidR="002829A3" w:rsidRPr="00935799" w:rsidRDefault="00786D63" w:rsidP="00254112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Пн.-ср.: 09-18:00</w:t>
            </w:r>
          </w:p>
          <w:p w:rsidR="00786D63" w:rsidRPr="00935799" w:rsidRDefault="00786D63" w:rsidP="00254112">
            <w:pPr>
              <w:jc w:val="center"/>
              <w:rPr>
                <w:sz w:val="20"/>
                <w:szCs w:val="20"/>
              </w:rPr>
            </w:pPr>
            <w:proofErr w:type="gramStart"/>
            <w:r w:rsidRPr="00935799">
              <w:rPr>
                <w:sz w:val="20"/>
                <w:szCs w:val="20"/>
              </w:rPr>
              <w:t>Чт.:10:00</w:t>
            </w:r>
            <w:proofErr w:type="gramEnd"/>
            <w:r w:rsidRPr="00935799">
              <w:rPr>
                <w:sz w:val="20"/>
                <w:szCs w:val="20"/>
              </w:rPr>
              <w:t>-18:00</w:t>
            </w:r>
          </w:p>
          <w:p w:rsidR="00786D63" w:rsidRPr="00935799" w:rsidRDefault="00786D63" w:rsidP="00254112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Пт.: 9:00-18:00</w:t>
            </w:r>
          </w:p>
        </w:tc>
        <w:tc>
          <w:tcPr>
            <w:tcW w:w="1984" w:type="dxa"/>
            <w:vAlign w:val="center"/>
          </w:tcPr>
          <w:p w:rsidR="002829A3" w:rsidRPr="00935799" w:rsidRDefault="00DD3D2D" w:rsidP="00DD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9357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% до </w:t>
            </w:r>
            <w:r w:rsidRPr="00935799">
              <w:rPr>
                <w:sz w:val="20"/>
                <w:szCs w:val="20"/>
              </w:rPr>
              <w:t>3%</w:t>
            </w:r>
          </w:p>
        </w:tc>
      </w:tr>
      <w:tr w:rsidR="002829A3" w:rsidRPr="00935799" w:rsidTr="002100E3">
        <w:tc>
          <w:tcPr>
            <w:tcW w:w="3120" w:type="dxa"/>
            <w:vAlign w:val="center"/>
          </w:tcPr>
          <w:p w:rsidR="002829A3" w:rsidRPr="00935799" w:rsidRDefault="00133DB6" w:rsidP="00A62B15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Банкомат</w:t>
            </w:r>
          </w:p>
        </w:tc>
        <w:tc>
          <w:tcPr>
            <w:tcW w:w="3260" w:type="dxa"/>
          </w:tcPr>
          <w:p w:rsidR="002829A3" w:rsidRPr="00935799" w:rsidRDefault="00133DB6" w:rsidP="00133DB6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МО</w:t>
            </w:r>
            <w:r w:rsidR="00B34744" w:rsidRPr="00935799">
              <w:rPr>
                <w:sz w:val="20"/>
                <w:szCs w:val="20"/>
              </w:rPr>
              <w:t xml:space="preserve"> г. Протвино ул. Ленина,</w:t>
            </w:r>
            <w:r w:rsidRPr="00935799">
              <w:rPr>
                <w:sz w:val="20"/>
                <w:szCs w:val="20"/>
              </w:rPr>
              <w:t xml:space="preserve"> д. 22</w:t>
            </w:r>
          </w:p>
        </w:tc>
        <w:tc>
          <w:tcPr>
            <w:tcW w:w="2268" w:type="dxa"/>
          </w:tcPr>
          <w:p w:rsidR="002829A3" w:rsidRPr="00935799" w:rsidRDefault="002829A3" w:rsidP="00A62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29A3" w:rsidRPr="00935799" w:rsidRDefault="00DD3D2D" w:rsidP="00AE5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9357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% до </w:t>
            </w:r>
            <w:r w:rsidRPr="00935799">
              <w:rPr>
                <w:sz w:val="20"/>
                <w:szCs w:val="20"/>
              </w:rPr>
              <w:t>3%</w:t>
            </w:r>
          </w:p>
        </w:tc>
      </w:tr>
      <w:tr w:rsidR="002829A3" w:rsidRPr="00935799" w:rsidTr="002100E3">
        <w:tc>
          <w:tcPr>
            <w:tcW w:w="3120" w:type="dxa"/>
            <w:vAlign w:val="center"/>
          </w:tcPr>
          <w:p w:rsidR="002829A3" w:rsidRPr="00935799" w:rsidRDefault="00133DB6" w:rsidP="00A62B15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Банкомат</w:t>
            </w:r>
          </w:p>
        </w:tc>
        <w:tc>
          <w:tcPr>
            <w:tcW w:w="3260" w:type="dxa"/>
          </w:tcPr>
          <w:p w:rsidR="002829A3" w:rsidRPr="00935799" w:rsidRDefault="00133DB6" w:rsidP="00133DB6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МО</w:t>
            </w:r>
            <w:r w:rsidR="00B34744" w:rsidRPr="00935799">
              <w:rPr>
                <w:sz w:val="20"/>
                <w:szCs w:val="20"/>
              </w:rPr>
              <w:t xml:space="preserve"> г. Протвино ул. Ленина,</w:t>
            </w:r>
            <w:r w:rsidRPr="00935799">
              <w:rPr>
                <w:sz w:val="20"/>
                <w:szCs w:val="20"/>
              </w:rPr>
              <w:t xml:space="preserve"> д. 7</w:t>
            </w:r>
          </w:p>
        </w:tc>
        <w:tc>
          <w:tcPr>
            <w:tcW w:w="2268" w:type="dxa"/>
          </w:tcPr>
          <w:p w:rsidR="002829A3" w:rsidRPr="00935799" w:rsidRDefault="002829A3" w:rsidP="00A62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29A3" w:rsidRPr="00935799" w:rsidRDefault="00DD3D2D" w:rsidP="00AE5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9357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% до </w:t>
            </w:r>
            <w:r w:rsidRPr="00935799">
              <w:rPr>
                <w:sz w:val="20"/>
                <w:szCs w:val="20"/>
              </w:rPr>
              <w:t>3%</w:t>
            </w:r>
          </w:p>
        </w:tc>
      </w:tr>
    </w:tbl>
    <w:p w:rsidR="00DD3D2D" w:rsidRPr="00DD3D2D" w:rsidRDefault="00DD3D2D" w:rsidP="00A62B15">
      <w:pPr>
        <w:jc w:val="center"/>
        <w:rPr>
          <w:b/>
          <w:sz w:val="16"/>
          <w:szCs w:val="16"/>
        </w:rPr>
      </w:pPr>
    </w:p>
    <w:tbl>
      <w:tblPr>
        <w:tblStyle w:val="a5"/>
        <w:tblpPr w:leftFromText="180" w:rightFromText="180" w:vertAnchor="text" w:horzAnchor="margin" w:tblpY="341"/>
        <w:tblW w:w="10632" w:type="dxa"/>
        <w:tblLook w:val="04A0" w:firstRow="1" w:lastRow="0" w:firstColumn="1" w:lastColumn="0" w:noHBand="0" w:noVBand="1"/>
      </w:tblPr>
      <w:tblGrid>
        <w:gridCol w:w="3120"/>
        <w:gridCol w:w="3260"/>
        <w:gridCol w:w="2268"/>
        <w:gridCol w:w="1984"/>
      </w:tblGrid>
      <w:tr w:rsidR="002100E3" w:rsidRPr="00935799" w:rsidTr="002100E3">
        <w:tc>
          <w:tcPr>
            <w:tcW w:w="3120" w:type="dxa"/>
            <w:vAlign w:val="center"/>
          </w:tcPr>
          <w:p w:rsidR="002100E3" w:rsidRPr="00935799" w:rsidRDefault="002100E3" w:rsidP="002100E3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Банкомат</w:t>
            </w:r>
          </w:p>
        </w:tc>
        <w:tc>
          <w:tcPr>
            <w:tcW w:w="3260" w:type="dxa"/>
            <w:vAlign w:val="center"/>
          </w:tcPr>
          <w:p w:rsidR="002100E3" w:rsidRPr="00935799" w:rsidRDefault="002100E3" w:rsidP="002100E3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МО г. Протвино ул. Ленина, д. 7</w:t>
            </w:r>
          </w:p>
        </w:tc>
        <w:tc>
          <w:tcPr>
            <w:tcW w:w="2268" w:type="dxa"/>
            <w:vAlign w:val="center"/>
          </w:tcPr>
          <w:p w:rsidR="002100E3" w:rsidRPr="00935799" w:rsidRDefault="002100E3" w:rsidP="002100E3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100E3" w:rsidRPr="00935799" w:rsidRDefault="002100E3" w:rsidP="002100E3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1,5%</w:t>
            </w:r>
          </w:p>
        </w:tc>
      </w:tr>
      <w:tr w:rsidR="002100E3" w:rsidRPr="00935799" w:rsidTr="002100E3">
        <w:tc>
          <w:tcPr>
            <w:tcW w:w="3120" w:type="dxa"/>
            <w:vAlign w:val="center"/>
          </w:tcPr>
          <w:p w:rsidR="002100E3" w:rsidRPr="00935799" w:rsidRDefault="002100E3" w:rsidP="002100E3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Банкомат</w:t>
            </w:r>
          </w:p>
        </w:tc>
        <w:tc>
          <w:tcPr>
            <w:tcW w:w="3260" w:type="dxa"/>
            <w:vAlign w:val="center"/>
          </w:tcPr>
          <w:p w:rsidR="002100E3" w:rsidRPr="00935799" w:rsidRDefault="002100E3" w:rsidP="002100E3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МО г. Протвино ул. Ленина, д. 22</w:t>
            </w:r>
          </w:p>
        </w:tc>
        <w:tc>
          <w:tcPr>
            <w:tcW w:w="2268" w:type="dxa"/>
            <w:vAlign w:val="center"/>
          </w:tcPr>
          <w:p w:rsidR="002100E3" w:rsidRPr="00935799" w:rsidRDefault="002100E3" w:rsidP="00210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100E3" w:rsidRPr="00935799" w:rsidRDefault="002100E3" w:rsidP="002100E3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1,5%</w:t>
            </w:r>
          </w:p>
        </w:tc>
      </w:tr>
    </w:tbl>
    <w:p w:rsidR="002829A3" w:rsidRPr="00935799" w:rsidRDefault="00B34744" w:rsidP="00A62B15">
      <w:pPr>
        <w:jc w:val="center"/>
        <w:rPr>
          <w:b/>
          <w:sz w:val="20"/>
          <w:szCs w:val="20"/>
        </w:rPr>
      </w:pPr>
      <w:r w:rsidRPr="00935799">
        <w:rPr>
          <w:b/>
          <w:sz w:val="20"/>
          <w:szCs w:val="20"/>
        </w:rPr>
        <w:t>ПАО «Московский Кредитный Банк»</w:t>
      </w:r>
    </w:p>
    <w:p w:rsidR="00DD3D2D" w:rsidRPr="00DD3D2D" w:rsidRDefault="00DD3D2D" w:rsidP="009C33AA">
      <w:pPr>
        <w:jc w:val="center"/>
        <w:rPr>
          <w:b/>
          <w:sz w:val="16"/>
          <w:szCs w:val="16"/>
        </w:rPr>
      </w:pPr>
    </w:p>
    <w:p w:rsidR="009C33AA" w:rsidRPr="00935799" w:rsidRDefault="009C33AA" w:rsidP="009C33AA">
      <w:pPr>
        <w:jc w:val="center"/>
        <w:rPr>
          <w:b/>
          <w:sz w:val="20"/>
          <w:szCs w:val="20"/>
        </w:rPr>
      </w:pPr>
      <w:r w:rsidRPr="00935799">
        <w:rPr>
          <w:b/>
          <w:sz w:val="20"/>
          <w:szCs w:val="20"/>
        </w:rPr>
        <w:t xml:space="preserve">ПАО «Банк ВТБ» </w:t>
      </w:r>
    </w:p>
    <w:tbl>
      <w:tblPr>
        <w:tblStyle w:val="a5"/>
        <w:tblW w:w="10632" w:type="dxa"/>
        <w:tblInd w:w="-5" w:type="dxa"/>
        <w:tblLook w:val="04A0" w:firstRow="1" w:lastRow="0" w:firstColumn="1" w:lastColumn="0" w:noHBand="0" w:noVBand="1"/>
      </w:tblPr>
      <w:tblGrid>
        <w:gridCol w:w="3120"/>
        <w:gridCol w:w="3260"/>
        <w:gridCol w:w="2268"/>
        <w:gridCol w:w="1984"/>
      </w:tblGrid>
      <w:tr w:rsidR="009C33AA" w:rsidRPr="00935799" w:rsidTr="002100E3">
        <w:tc>
          <w:tcPr>
            <w:tcW w:w="3120" w:type="dxa"/>
            <w:vAlign w:val="center"/>
          </w:tcPr>
          <w:p w:rsidR="009C33AA" w:rsidRPr="00935799" w:rsidRDefault="009C33AA" w:rsidP="00DD3D2D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Дополнительный офис</w:t>
            </w:r>
            <w:r w:rsidR="00DD3D2D">
              <w:rPr>
                <w:sz w:val="20"/>
                <w:szCs w:val="20"/>
              </w:rPr>
              <w:t>, Банкомат</w:t>
            </w:r>
          </w:p>
        </w:tc>
        <w:tc>
          <w:tcPr>
            <w:tcW w:w="3260" w:type="dxa"/>
            <w:vAlign w:val="center"/>
          </w:tcPr>
          <w:p w:rsidR="009C33AA" w:rsidRPr="00935799" w:rsidRDefault="009C33AA" w:rsidP="009C33AA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МО г. Протвино, ул. Ленина, д 24Б</w:t>
            </w:r>
          </w:p>
        </w:tc>
        <w:tc>
          <w:tcPr>
            <w:tcW w:w="2268" w:type="dxa"/>
            <w:vAlign w:val="center"/>
          </w:tcPr>
          <w:p w:rsidR="009C33AA" w:rsidRPr="00935799" w:rsidRDefault="001A128E" w:rsidP="001A1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Пн-пт.:9:00-19:00</w:t>
            </w:r>
          </w:p>
        </w:tc>
        <w:tc>
          <w:tcPr>
            <w:tcW w:w="1984" w:type="dxa"/>
            <w:vAlign w:val="center"/>
          </w:tcPr>
          <w:p w:rsidR="009C33AA" w:rsidRPr="00935799" w:rsidRDefault="003C7C64" w:rsidP="003C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  <w:r w:rsidR="00DD3D2D">
              <w:rPr>
                <w:sz w:val="20"/>
                <w:szCs w:val="20"/>
              </w:rPr>
              <w:t xml:space="preserve">% </w:t>
            </w:r>
          </w:p>
        </w:tc>
      </w:tr>
      <w:tr w:rsidR="00C627DF" w:rsidRPr="00935799" w:rsidTr="002100E3">
        <w:tc>
          <w:tcPr>
            <w:tcW w:w="3120" w:type="dxa"/>
            <w:vAlign w:val="center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Банкомат</w:t>
            </w:r>
          </w:p>
        </w:tc>
        <w:tc>
          <w:tcPr>
            <w:tcW w:w="3260" w:type="dxa"/>
            <w:vAlign w:val="center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 xml:space="preserve">МО г. Протвино, проезд Архитектора </w:t>
            </w:r>
            <w:proofErr w:type="spellStart"/>
            <w:r w:rsidRPr="00935799">
              <w:rPr>
                <w:sz w:val="20"/>
                <w:szCs w:val="20"/>
              </w:rPr>
              <w:t>Корина</w:t>
            </w:r>
            <w:proofErr w:type="spellEnd"/>
            <w:r w:rsidRPr="00935799">
              <w:rPr>
                <w:sz w:val="20"/>
                <w:szCs w:val="20"/>
              </w:rPr>
              <w:t>, д. 11</w:t>
            </w:r>
          </w:p>
        </w:tc>
        <w:tc>
          <w:tcPr>
            <w:tcW w:w="2268" w:type="dxa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D3D2D" w:rsidRPr="00935799" w:rsidRDefault="003C7C64" w:rsidP="00DD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3D2D">
              <w:rPr>
                <w:sz w:val="20"/>
                <w:szCs w:val="20"/>
              </w:rPr>
              <w:t>%</w:t>
            </w:r>
          </w:p>
        </w:tc>
      </w:tr>
      <w:tr w:rsidR="00C627DF" w:rsidRPr="00935799" w:rsidTr="002100E3">
        <w:tc>
          <w:tcPr>
            <w:tcW w:w="3120" w:type="dxa"/>
            <w:vAlign w:val="center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Банкомат</w:t>
            </w:r>
          </w:p>
        </w:tc>
        <w:tc>
          <w:tcPr>
            <w:tcW w:w="3260" w:type="dxa"/>
            <w:vAlign w:val="center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МО г. Протвино, проезд Рыночный, д. 3Б</w:t>
            </w:r>
          </w:p>
        </w:tc>
        <w:tc>
          <w:tcPr>
            <w:tcW w:w="2268" w:type="dxa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27DF" w:rsidRPr="00935799" w:rsidRDefault="003C7C64" w:rsidP="00C6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3D2D">
              <w:rPr>
                <w:sz w:val="20"/>
                <w:szCs w:val="20"/>
              </w:rPr>
              <w:t>%</w:t>
            </w:r>
          </w:p>
        </w:tc>
      </w:tr>
      <w:tr w:rsidR="00C627DF" w:rsidRPr="00935799" w:rsidTr="002100E3">
        <w:tc>
          <w:tcPr>
            <w:tcW w:w="3120" w:type="dxa"/>
            <w:vAlign w:val="center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Банкомат</w:t>
            </w:r>
          </w:p>
        </w:tc>
        <w:tc>
          <w:tcPr>
            <w:tcW w:w="3260" w:type="dxa"/>
            <w:vAlign w:val="center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МО г. Протвино, ул. Ленина, д. 7</w:t>
            </w:r>
          </w:p>
        </w:tc>
        <w:tc>
          <w:tcPr>
            <w:tcW w:w="2268" w:type="dxa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627DF" w:rsidRPr="00935799" w:rsidRDefault="003C7C64" w:rsidP="00C6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3D2D">
              <w:rPr>
                <w:sz w:val="20"/>
                <w:szCs w:val="20"/>
              </w:rPr>
              <w:t>%</w:t>
            </w:r>
          </w:p>
        </w:tc>
      </w:tr>
    </w:tbl>
    <w:p w:rsidR="00DD3D2D" w:rsidRPr="00DD3D2D" w:rsidRDefault="00DD3D2D" w:rsidP="00254112">
      <w:pPr>
        <w:jc w:val="center"/>
        <w:rPr>
          <w:b/>
          <w:sz w:val="16"/>
          <w:szCs w:val="16"/>
        </w:rPr>
      </w:pPr>
    </w:p>
    <w:p w:rsidR="009C33AA" w:rsidRPr="00935799" w:rsidRDefault="00254112" w:rsidP="00254112">
      <w:pPr>
        <w:jc w:val="center"/>
        <w:rPr>
          <w:b/>
          <w:sz w:val="20"/>
          <w:szCs w:val="20"/>
        </w:rPr>
      </w:pPr>
      <w:r w:rsidRPr="00935799">
        <w:rPr>
          <w:b/>
          <w:sz w:val="20"/>
          <w:szCs w:val="20"/>
        </w:rPr>
        <w:t>АО «Почта России»</w:t>
      </w:r>
    </w:p>
    <w:tbl>
      <w:tblPr>
        <w:tblStyle w:val="a5"/>
        <w:tblW w:w="10632" w:type="dxa"/>
        <w:tblInd w:w="-5" w:type="dxa"/>
        <w:tblLook w:val="04A0" w:firstRow="1" w:lastRow="0" w:firstColumn="1" w:lastColumn="0" w:noHBand="0" w:noVBand="1"/>
      </w:tblPr>
      <w:tblGrid>
        <w:gridCol w:w="3120"/>
        <w:gridCol w:w="3260"/>
        <w:gridCol w:w="2268"/>
        <w:gridCol w:w="1984"/>
      </w:tblGrid>
      <w:tr w:rsidR="00C627DF" w:rsidRPr="00935799" w:rsidTr="002100E3">
        <w:tc>
          <w:tcPr>
            <w:tcW w:w="3120" w:type="dxa"/>
            <w:vAlign w:val="center"/>
          </w:tcPr>
          <w:p w:rsidR="00C627DF" w:rsidRPr="00935799" w:rsidRDefault="00935799" w:rsidP="00935799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Отделение почтовой связи 142280</w:t>
            </w:r>
          </w:p>
        </w:tc>
        <w:tc>
          <w:tcPr>
            <w:tcW w:w="3260" w:type="dxa"/>
            <w:vAlign w:val="center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МО г. Протвино Московская улица д.2</w:t>
            </w:r>
          </w:p>
        </w:tc>
        <w:tc>
          <w:tcPr>
            <w:tcW w:w="2268" w:type="dxa"/>
            <w:vAlign w:val="center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Пн.-пт.: 9:00-20:00 перерыв 13:00-14:00</w:t>
            </w:r>
          </w:p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Сб.: 09:00-18:00</w:t>
            </w:r>
          </w:p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Перерыв: 13:00-14:00</w:t>
            </w:r>
          </w:p>
        </w:tc>
        <w:tc>
          <w:tcPr>
            <w:tcW w:w="1984" w:type="dxa"/>
            <w:vAlign w:val="center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1,53%</w:t>
            </w:r>
          </w:p>
        </w:tc>
      </w:tr>
      <w:tr w:rsidR="00C627DF" w:rsidRPr="00935799" w:rsidTr="002100E3">
        <w:tc>
          <w:tcPr>
            <w:tcW w:w="3120" w:type="dxa"/>
            <w:vAlign w:val="center"/>
          </w:tcPr>
          <w:p w:rsidR="00C627DF" w:rsidRPr="00935799" w:rsidRDefault="00935799" w:rsidP="00935799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Отделение почтовой связи 142281</w:t>
            </w:r>
          </w:p>
        </w:tc>
        <w:tc>
          <w:tcPr>
            <w:tcW w:w="3260" w:type="dxa"/>
            <w:vAlign w:val="center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МО г. Протвино Лесной бульвар д.2</w:t>
            </w:r>
          </w:p>
        </w:tc>
        <w:tc>
          <w:tcPr>
            <w:tcW w:w="2268" w:type="dxa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Пн.-пт.: 9:00-20:00 перерыв 13:00-14:00</w:t>
            </w:r>
          </w:p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б.: 09:00-18:00</w:t>
            </w:r>
          </w:p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Перерыв: 13:00-14:00</w:t>
            </w:r>
          </w:p>
        </w:tc>
        <w:tc>
          <w:tcPr>
            <w:tcW w:w="1984" w:type="dxa"/>
            <w:vAlign w:val="center"/>
          </w:tcPr>
          <w:p w:rsidR="00C627DF" w:rsidRPr="00935799" w:rsidRDefault="00C627DF" w:rsidP="00C627DF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1,53%</w:t>
            </w:r>
          </w:p>
        </w:tc>
      </w:tr>
    </w:tbl>
    <w:p w:rsidR="00935799" w:rsidRPr="00DD3D2D" w:rsidRDefault="00935799" w:rsidP="00254112">
      <w:pPr>
        <w:jc w:val="center"/>
        <w:rPr>
          <w:b/>
          <w:sz w:val="16"/>
          <w:szCs w:val="16"/>
        </w:rPr>
      </w:pPr>
    </w:p>
    <w:p w:rsidR="00254112" w:rsidRDefault="00935799" w:rsidP="00254112">
      <w:pPr>
        <w:jc w:val="center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Интегатор</w:t>
      </w:r>
      <w:proofErr w:type="spellEnd"/>
      <w:r>
        <w:rPr>
          <w:b/>
        </w:rPr>
        <w:t xml:space="preserve"> ИТ»</w:t>
      </w:r>
    </w:p>
    <w:tbl>
      <w:tblPr>
        <w:tblStyle w:val="a5"/>
        <w:tblW w:w="10632" w:type="dxa"/>
        <w:tblInd w:w="-5" w:type="dxa"/>
        <w:tblLook w:val="04A0" w:firstRow="1" w:lastRow="0" w:firstColumn="1" w:lastColumn="0" w:noHBand="0" w:noVBand="1"/>
      </w:tblPr>
      <w:tblGrid>
        <w:gridCol w:w="3120"/>
        <w:gridCol w:w="3260"/>
        <w:gridCol w:w="2268"/>
        <w:gridCol w:w="1984"/>
      </w:tblGrid>
      <w:tr w:rsidR="00935799" w:rsidRPr="00935799" w:rsidTr="002100E3">
        <w:tc>
          <w:tcPr>
            <w:tcW w:w="3120" w:type="dxa"/>
            <w:vAlign w:val="center"/>
          </w:tcPr>
          <w:p w:rsidR="00935799" w:rsidRPr="00935799" w:rsidRDefault="00935799" w:rsidP="007C4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</w:t>
            </w:r>
          </w:p>
        </w:tc>
        <w:tc>
          <w:tcPr>
            <w:tcW w:w="3260" w:type="dxa"/>
            <w:vAlign w:val="center"/>
          </w:tcPr>
          <w:p w:rsidR="00935799" w:rsidRPr="00935799" w:rsidRDefault="00935799" w:rsidP="007C46D7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МО г. Протвино ул. Ленина, д. 22</w:t>
            </w:r>
          </w:p>
        </w:tc>
        <w:tc>
          <w:tcPr>
            <w:tcW w:w="2268" w:type="dxa"/>
            <w:vAlign w:val="center"/>
          </w:tcPr>
          <w:p w:rsidR="00935799" w:rsidRPr="00935799" w:rsidRDefault="00935799" w:rsidP="007C46D7">
            <w:pPr>
              <w:jc w:val="center"/>
              <w:rPr>
                <w:sz w:val="20"/>
                <w:szCs w:val="20"/>
              </w:rPr>
            </w:pPr>
            <w:r w:rsidRPr="00935799">
              <w:rPr>
                <w:sz w:val="20"/>
                <w:szCs w:val="20"/>
              </w:rPr>
              <w:t>Пн.-пт.: 9:00-18:00</w:t>
            </w:r>
          </w:p>
          <w:p w:rsidR="00935799" w:rsidRPr="00935799" w:rsidRDefault="00935799" w:rsidP="007C4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5799" w:rsidRPr="00935799" w:rsidRDefault="00935799" w:rsidP="007C4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</w:tbl>
    <w:p w:rsidR="00935799" w:rsidRDefault="00935799" w:rsidP="00254112">
      <w:pPr>
        <w:jc w:val="center"/>
        <w:rPr>
          <w:b/>
        </w:rPr>
      </w:pPr>
    </w:p>
    <w:p w:rsidR="00DD3D2D" w:rsidRDefault="00DD3D2D" w:rsidP="00DD3D2D">
      <w:pPr>
        <w:rPr>
          <w:b/>
        </w:rPr>
      </w:pPr>
      <w:r>
        <w:rPr>
          <w:b/>
        </w:rPr>
        <w:t>Адреса, часы работы могут быть изменены по техническим причинам.</w:t>
      </w:r>
    </w:p>
    <w:p w:rsidR="00611AC2" w:rsidRPr="00611AC2" w:rsidRDefault="00611AC2" w:rsidP="00DD3D2D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ru-RU"/>
        </w:rPr>
        <w:t xml:space="preserve">               </w:t>
      </w:r>
      <w:r w:rsidRPr="00CF016F">
        <w:rPr>
          <w:b/>
          <w:noProof/>
          <w:sz w:val="28"/>
          <w:szCs w:val="28"/>
          <w:lang w:eastAsia="ru-RU"/>
        </w:rPr>
        <w:drawing>
          <wp:inline distT="0" distB="0" distL="0" distR="0" wp14:anchorId="34738ADD" wp14:editId="4FA30AEA">
            <wp:extent cx="33813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noProof/>
          <w:sz w:val="28"/>
          <w:szCs w:val="28"/>
          <w:lang w:val="en-US" w:eastAsia="ru-RU"/>
        </w:rPr>
        <w:t xml:space="preserve">                </w:t>
      </w:r>
      <w:r w:rsidRPr="00CF016F">
        <w:rPr>
          <w:b/>
          <w:noProof/>
          <w:sz w:val="28"/>
          <w:szCs w:val="28"/>
          <w:lang w:eastAsia="ru-RU"/>
        </w:rPr>
        <w:drawing>
          <wp:inline distT="0" distB="0" distL="0" distR="0" wp14:anchorId="3CE6898D" wp14:editId="7337B831">
            <wp:extent cx="561975" cy="49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AC2" w:rsidRPr="00611AC2" w:rsidSect="00611AC2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398B"/>
    <w:multiLevelType w:val="hybridMultilevel"/>
    <w:tmpl w:val="B14E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2"/>
    <w:rsid w:val="0013284B"/>
    <w:rsid w:val="00133DB6"/>
    <w:rsid w:val="001A128E"/>
    <w:rsid w:val="002100E3"/>
    <w:rsid w:val="00254112"/>
    <w:rsid w:val="002829A3"/>
    <w:rsid w:val="003C7C64"/>
    <w:rsid w:val="004317B5"/>
    <w:rsid w:val="005F577E"/>
    <w:rsid w:val="00611AC2"/>
    <w:rsid w:val="006F393F"/>
    <w:rsid w:val="00786D63"/>
    <w:rsid w:val="008C2BA4"/>
    <w:rsid w:val="00925512"/>
    <w:rsid w:val="00935799"/>
    <w:rsid w:val="00953891"/>
    <w:rsid w:val="00956C70"/>
    <w:rsid w:val="009C33AA"/>
    <w:rsid w:val="00A62B15"/>
    <w:rsid w:val="00AE5F60"/>
    <w:rsid w:val="00AF1BC8"/>
    <w:rsid w:val="00B34744"/>
    <w:rsid w:val="00BC5DCC"/>
    <w:rsid w:val="00C627DF"/>
    <w:rsid w:val="00D21B81"/>
    <w:rsid w:val="00D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454D"/>
  <w15:chartTrackingRefBased/>
  <w15:docId w15:val="{703D2C3B-D0A6-474E-AD5E-F00CC858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6C7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5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lkk.mosobleir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6815-9A4C-4A79-8D05-BE250266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Анастасия Сергеевна</dc:creator>
  <cp:keywords/>
  <dc:description/>
  <cp:lastModifiedBy>Буханова Ольга Анатольевна</cp:lastModifiedBy>
  <cp:revision>2</cp:revision>
  <dcterms:created xsi:type="dcterms:W3CDTF">2020-10-14T12:52:00Z</dcterms:created>
  <dcterms:modified xsi:type="dcterms:W3CDTF">2020-10-14T12:52:00Z</dcterms:modified>
</cp:coreProperties>
</file>